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87" w:rsidRPr="005D7F87" w:rsidRDefault="005D7F87" w:rsidP="005D7F8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5D7F87">
        <w:rPr>
          <w:rFonts w:ascii="Times New Roman" w:hAnsi="Times New Roman" w:cs="Times New Roman"/>
          <w:b/>
          <w:bCs/>
          <w:kern w:val="28"/>
          <w:sz w:val="24"/>
          <w:szCs w:val="24"/>
        </w:rPr>
        <w:t>PET OVERPOPULATION ADVISORY COUNCIL</w:t>
      </w:r>
    </w:p>
    <w:p w:rsidR="005D7F87" w:rsidRPr="005D7F87" w:rsidRDefault="005D7F87" w:rsidP="005D7F8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5D7F87">
        <w:rPr>
          <w:rFonts w:ascii="Times New Roman" w:hAnsi="Times New Roman" w:cs="Times New Roman"/>
          <w:b/>
          <w:bCs/>
          <w:kern w:val="28"/>
          <w:sz w:val="24"/>
          <w:szCs w:val="24"/>
        </w:rPr>
        <w:t>941 GOVERNMENT ROAD</w:t>
      </w:r>
    </w:p>
    <w:p w:rsidR="005D7F87" w:rsidRPr="005D7F87" w:rsidRDefault="005D7F87" w:rsidP="005D7F8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5D7F87">
        <w:rPr>
          <w:rFonts w:ascii="Times New Roman" w:hAnsi="Times New Roman" w:cs="Times New Roman"/>
          <w:b/>
          <w:bCs/>
          <w:kern w:val="28"/>
          <w:sz w:val="24"/>
          <w:szCs w:val="24"/>
        </w:rPr>
        <w:t>CITY HALL, DENHAM SPRINGS</w:t>
      </w:r>
    </w:p>
    <w:p w:rsidR="005D7F87" w:rsidRPr="005D7F87" w:rsidRDefault="005D7F87" w:rsidP="005D7F8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5D7F87">
        <w:rPr>
          <w:rFonts w:ascii="Times New Roman" w:hAnsi="Times New Roman" w:cs="Times New Roman"/>
          <w:b/>
          <w:bCs/>
          <w:kern w:val="28"/>
          <w:sz w:val="24"/>
          <w:szCs w:val="24"/>
        </w:rPr>
        <w:t>MONDAY, MARCH 28, 2011</w:t>
      </w:r>
    </w:p>
    <w:p w:rsidR="005D7F87" w:rsidRPr="005D7F87" w:rsidRDefault="005D7F87" w:rsidP="005D7F87">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 xml:space="preserve">Meeting Called to Order at 11: 25 am.  </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 xml:space="preserve">Members present:  Dr. Gary Balsamo, DHH, Dr. Diane Stacy, LDAF, Suzie Kaznowitz, Jeff Dorson, Chrel Walton, DPS, Katrina Perkowska, </w:t>
      </w:r>
      <w:proofErr w:type="gramStart"/>
      <w:r w:rsidRPr="005D7F87">
        <w:rPr>
          <w:rFonts w:ascii="Times New Roman" w:hAnsi="Times New Roman" w:cs="Times New Roman"/>
          <w:kern w:val="28"/>
          <w:sz w:val="24"/>
          <w:szCs w:val="24"/>
        </w:rPr>
        <w:t>Maurice</w:t>
      </w:r>
      <w:proofErr w:type="gramEnd"/>
      <w:r w:rsidRPr="005D7F87">
        <w:rPr>
          <w:rFonts w:ascii="Times New Roman" w:hAnsi="Times New Roman" w:cs="Times New Roman"/>
          <w:kern w:val="28"/>
          <w:sz w:val="24"/>
          <w:szCs w:val="24"/>
        </w:rPr>
        <w:t xml:space="preserve"> Durbin</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Quorum was met and meeting began at 11: 30 am</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sidRPr="005D7F87">
        <w:rPr>
          <w:rFonts w:ascii="Times New Roman" w:hAnsi="Times New Roman" w:cs="Times New Roman"/>
          <w:b/>
          <w:bCs/>
          <w:kern w:val="28"/>
          <w:sz w:val="24"/>
          <w:szCs w:val="24"/>
        </w:rPr>
        <w:t>Old Business:</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Minutes from March 26, 2011 meeting were distributed and read by members.  Ms. Durbin made a motion to accept the minutes into the record without comment; seconded by Dr. Balsamo.</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 xml:space="preserve">Jeff reminded members </w:t>
      </w:r>
      <w:proofErr w:type="gramStart"/>
      <w:r w:rsidRPr="005D7F87">
        <w:rPr>
          <w:rFonts w:ascii="Times New Roman" w:hAnsi="Times New Roman" w:cs="Times New Roman"/>
          <w:kern w:val="28"/>
          <w:sz w:val="24"/>
          <w:szCs w:val="24"/>
        </w:rPr>
        <w:t>of  the</w:t>
      </w:r>
      <w:proofErr w:type="gramEnd"/>
      <w:r w:rsidRPr="005D7F87">
        <w:rPr>
          <w:rFonts w:ascii="Times New Roman" w:hAnsi="Times New Roman" w:cs="Times New Roman"/>
          <w:kern w:val="28"/>
          <w:sz w:val="24"/>
          <w:szCs w:val="24"/>
        </w:rPr>
        <w:t xml:space="preserve"> history of the creation of the Pet Overpopulation Council, which dates back to the original passage of the bill in 1999.  Approximately 40 other states have instituted similar legislation to aid in the reduction of pet breeding.  Mr. Dorson informed the group that the Pet Overpopulation Fund had approximately $6100.00 in reserve, even though the State has lawfully removed several thousands of dollars on two separate occasions in order to balance their books.  Mr. Dorson urged the Council to </w:t>
      </w:r>
      <w:proofErr w:type="gramStart"/>
      <w:r w:rsidRPr="005D7F87">
        <w:rPr>
          <w:rFonts w:ascii="Times New Roman" w:hAnsi="Times New Roman" w:cs="Times New Roman"/>
          <w:kern w:val="28"/>
          <w:sz w:val="24"/>
          <w:szCs w:val="24"/>
        </w:rPr>
        <w:t>sped</w:t>
      </w:r>
      <w:proofErr w:type="gramEnd"/>
      <w:r w:rsidRPr="005D7F87">
        <w:rPr>
          <w:rFonts w:ascii="Times New Roman" w:hAnsi="Times New Roman" w:cs="Times New Roman"/>
          <w:kern w:val="28"/>
          <w:sz w:val="24"/>
          <w:szCs w:val="24"/>
        </w:rPr>
        <w:t xml:space="preserve"> up the grant application process so that the collected funds could be distributed for their intended use. </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Ms. Durbin made a motion to cancel the 2009-2010 Awareness Grant Application.  Motion carried.</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sidRPr="005D7F87">
        <w:rPr>
          <w:rFonts w:ascii="Times New Roman" w:hAnsi="Times New Roman" w:cs="Times New Roman"/>
          <w:b/>
          <w:bCs/>
          <w:kern w:val="28"/>
          <w:sz w:val="24"/>
          <w:szCs w:val="24"/>
        </w:rPr>
        <w:t>New Business:</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Jeff passed out copies of first draft of 2011 grant application.  Dr. Balsamo made a motion to remove the wording that defined indigent pet from Eligibility to Project Description.  Ms. Walton seconded.   Members also voted to remove language that allowed each agency to determine its level of funding.  Members decided that the Council should decide based on merit and need.  Dr. Stacy noted that page four of the application was missing and asked that the definition of indigent pet owner be included in the Veterinarian/Veterinary Application Section under Project Description and that it would be used as a discretionary guideline for each veterinary.</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After further discussion, Maurice offered the motion to accept the 2011 grant application with corrections; Dr. Balsamo seconded.  Motion carried.</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 xml:space="preserve">Jeff asked Ms. Walton about the availability of “display or decorative license plates” which previously sold for $10.00.  Ms. Walton explained that since no wording existed in original </w:t>
      </w:r>
      <w:r w:rsidRPr="005D7F87">
        <w:rPr>
          <w:rFonts w:ascii="Times New Roman" w:hAnsi="Times New Roman" w:cs="Times New Roman"/>
          <w:kern w:val="28"/>
          <w:sz w:val="24"/>
          <w:szCs w:val="24"/>
        </w:rPr>
        <w:lastRenderedPageBreak/>
        <w:t xml:space="preserve">language of the bill for the creation, sale and distribution of decorative plates, that part of the program was discontinued.     </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5D7F87">
        <w:rPr>
          <w:rFonts w:ascii="Times New Roman" w:hAnsi="Times New Roman" w:cs="Times New Roman"/>
          <w:kern w:val="28"/>
          <w:sz w:val="24"/>
          <w:szCs w:val="24"/>
        </w:rPr>
        <w:t>Next meeting set for August 15</w:t>
      </w:r>
      <w:r w:rsidRPr="005D7F87">
        <w:rPr>
          <w:rFonts w:ascii="Times New Roman" w:hAnsi="Times New Roman" w:cs="Times New Roman"/>
          <w:kern w:val="28"/>
          <w:sz w:val="24"/>
          <w:szCs w:val="24"/>
          <w:vertAlign w:val="superscript"/>
        </w:rPr>
        <w:t>th</w:t>
      </w:r>
      <w:r w:rsidRPr="005D7F87">
        <w:rPr>
          <w:rFonts w:ascii="Times New Roman" w:hAnsi="Times New Roman" w:cs="Times New Roman"/>
          <w:kern w:val="28"/>
          <w:sz w:val="24"/>
          <w:szCs w:val="24"/>
        </w:rPr>
        <w:t>, at 11 am at same location (Denham Springs City Hall)</w:t>
      </w: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5D7F87" w:rsidRPr="005D7F87" w:rsidRDefault="005D7F87" w:rsidP="005D7F87">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3C43A8" w:rsidRDefault="005D7F87" w:rsidP="005D7F87">
      <w:r w:rsidRPr="005D7F87">
        <w:rPr>
          <w:rFonts w:ascii="Times New Roman" w:hAnsi="Times New Roman" w:cs="Times New Roman"/>
          <w:kern w:val="28"/>
          <w:sz w:val="24"/>
          <w:szCs w:val="24"/>
        </w:rPr>
        <w:t>Meeting adjourned at 12: 15 pm</w:t>
      </w:r>
    </w:p>
    <w:sectPr w:rsidR="003C43A8" w:rsidSect="003C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F87"/>
    <w:rsid w:val="003C43A8"/>
    <w:rsid w:val="005D7F87"/>
    <w:rsid w:val="008C14E5"/>
    <w:rsid w:val="00A52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2012-11-30T20:20:00Z</dcterms:created>
  <dcterms:modified xsi:type="dcterms:W3CDTF">2012-11-30T20:20:00Z</dcterms:modified>
</cp:coreProperties>
</file>